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CB1FC" w14:textId="77777777" w:rsidR="00B918A0" w:rsidRPr="00313AA5" w:rsidRDefault="00DE6875">
      <w:pPr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w:drawing>
          <wp:anchor distT="0" distB="0" distL="114300" distR="114300" simplePos="0" relativeHeight="251665408" behindDoc="0" locked="0" layoutInCell="1" allowOverlap="1" wp14:anchorId="3894CE37" wp14:editId="3FB7DA43">
            <wp:simplePos x="0" y="0"/>
            <wp:positionH relativeFrom="column">
              <wp:posOffset>-533400</wp:posOffset>
            </wp:positionH>
            <wp:positionV relativeFrom="paragraph">
              <wp:posOffset>-19050</wp:posOffset>
            </wp:positionV>
            <wp:extent cx="792000" cy="792000"/>
            <wp:effectExtent l="0" t="0" r="0" b="0"/>
            <wp:wrapNone/>
            <wp:docPr id="3" name="Picture 3" descr="CWRDM Logo- Final Appro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RDM Logo- Final Approv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922">
        <w:rPr>
          <w:rFonts w:ascii="Arial" w:hAnsi="Arial" w:cs="Arial"/>
          <w:noProof/>
          <w:lang w:eastAsia="zh-TW"/>
        </w:rPr>
        <w:pict w14:anchorId="0B3D24B8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59.15pt;margin-top:.95pt;width:149.7pt;height:23.05pt;z-index:251668480;mso-position-horizontal-relative:text;mso-position-vertical-relative:text;mso-width-relative:margin;mso-height-relative:margin" filled="f" stroked="f">
            <v:textbox style="mso-next-textbox:#_x0000_s1031">
              <w:txbxContent>
                <w:p w14:paraId="4890AC22" w14:textId="77777777" w:rsidR="00E96728" w:rsidRDefault="00127F11" w:rsidP="00E9672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>WEBINAR</w:t>
                  </w:r>
                </w:p>
                <w:p w14:paraId="71286D70" w14:textId="77777777" w:rsidR="00E96728" w:rsidRDefault="00E96728" w:rsidP="00E9672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32"/>
                    </w:rPr>
                  </w:pPr>
                </w:p>
                <w:p w14:paraId="36FB60C4" w14:textId="77777777" w:rsidR="00E96728" w:rsidRPr="00E96728" w:rsidRDefault="00E96728" w:rsidP="00E96728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>3R</w:t>
                  </w:r>
                </w:p>
              </w:txbxContent>
            </v:textbox>
          </v:shape>
        </w:pict>
      </w:r>
      <w:r w:rsidR="00865922">
        <w:rPr>
          <w:rFonts w:ascii="Arial" w:hAnsi="Arial" w:cs="Arial"/>
          <w:noProof/>
          <w:lang w:eastAsia="zh-TW"/>
        </w:rPr>
        <w:pict w14:anchorId="43B65B4B">
          <v:shape id="_x0000_s1033" type="#_x0000_t202" style="position:absolute;margin-left:140.55pt;margin-top:27.9pt;width:186.85pt;height:25.85pt;z-index:251672576;mso-width-percent:400;mso-position-horizontal-relative:text;mso-position-vertical-relative:text;mso-width-percent:400;mso-width-relative:margin;mso-height-relative:margin" filled="f" stroked="f">
            <v:textbox>
              <w:txbxContent>
                <w:p w14:paraId="1F758888" w14:textId="77777777" w:rsidR="0060413D" w:rsidRPr="00FE1C47" w:rsidRDefault="0060413D" w:rsidP="0060413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E1C47">
                    <w:rPr>
                      <w:rFonts w:ascii="Arial" w:hAnsi="Arial" w:cs="Arial"/>
                      <w:b/>
                      <w:sz w:val="28"/>
                      <w:szCs w:val="28"/>
                    </w:rPr>
                    <w:t>on</w:t>
                  </w:r>
                </w:p>
              </w:txbxContent>
            </v:textbox>
          </v:shape>
        </w:pict>
      </w:r>
      <w:r w:rsidR="00865922">
        <w:rPr>
          <w:rFonts w:ascii="Arial" w:hAnsi="Arial" w:cs="Arial"/>
          <w:noProof/>
          <w:lang w:eastAsia="zh-TW"/>
        </w:rPr>
        <w:pict w14:anchorId="45D92BC8">
          <v:shape id="_x0000_s1034" type="#_x0000_t202" style="position:absolute;margin-left:-15.55pt;margin-top:53.75pt;width:497.75pt;height:36.65pt;z-index:251674624;mso-position-horizontal-relative:text;mso-position-vertical-relative:text;mso-width-relative:margin;mso-height-relative:margin" filled="f" stroked="f">
            <v:textbox style="mso-next-textbox:#_x0000_s1034">
              <w:txbxContent>
                <w:p w14:paraId="5305574D" w14:textId="77777777" w:rsidR="0060413D" w:rsidRPr="005A30AB" w:rsidRDefault="005A30AB" w:rsidP="00127F1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1F497D" w:themeColor="text2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color w:val="1F497D" w:themeColor="text2"/>
                      <w:sz w:val="26"/>
                      <w:szCs w:val="26"/>
                    </w:rPr>
                    <w:t>"</w:t>
                  </w:r>
                  <w:r w:rsidR="00127F11" w:rsidRPr="005A30AB">
                    <w:rPr>
                      <w:rFonts w:ascii="Arial" w:hAnsi="Arial" w:cs="Arial"/>
                      <w:b/>
                      <w:color w:val="1F497D" w:themeColor="text2"/>
                      <w:sz w:val="26"/>
                      <w:szCs w:val="26"/>
                    </w:rPr>
                    <w:t>Advanced Techniques in Groundwater Resources Management</w:t>
                  </w:r>
                  <w:r>
                    <w:rPr>
                      <w:rFonts w:ascii="Arial" w:hAnsi="Arial" w:cs="Arial"/>
                      <w:b/>
                      <w:color w:val="1F497D" w:themeColor="text2"/>
                      <w:sz w:val="26"/>
                      <w:szCs w:val="26"/>
                    </w:rPr>
                    <w:t>"</w:t>
                  </w:r>
                </w:p>
              </w:txbxContent>
            </v:textbox>
          </v:shape>
        </w:pict>
      </w:r>
      <w:r w:rsidR="00865922">
        <w:rPr>
          <w:rFonts w:ascii="Arial" w:hAnsi="Arial" w:cs="Arial"/>
          <w:noProof/>
          <w:lang w:eastAsia="zh-TW"/>
        </w:rPr>
        <w:pict w14:anchorId="377161D6">
          <v:shape id="_x0000_s1035" type="#_x0000_t202" style="position:absolute;margin-left:71.3pt;margin-top:71.85pt;width:341pt;height:18.55pt;z-index:251676672;mso-position-horizontal-relative:text;mso-position-vertical-relative:text;mso-width-relative:margin;mso-height-relative:margin" filled="f" stroked="f">
            <v:textbox style="mso-next-textbox:#_x0000_s1035">
              <w:txbxContent>
                <w:p w14:paraId="1F259532" w14:textId="77777777" w:rsidR="00242980" w:rsidRPr="002E0336" w:rsidRDefault="00127F11" w:rsidP="00242980">
                  <w:pPr>
                    <w:jc w:val="center"/>
                    <w:rPr>
                      <w:rFonts w:ascii="Arial" w:hAnsi="Arial" w:cs="Arial"/>
                      <w:b/>
                      <w:color w:val="7030A0"/>
                    </w:rPr>
                  </w:pPr>
                  <w:r w:rsidRPr="002E0336">
                    <w:rPr>
                      <w:rFonts w:ascii="Arial" w:hAnsi="Arial" w:cs="Arial"/>
                      <w:b/>
                      <w:color w:val="7030A0"/>
                    </w:rPr>
                    <w:t>July 3</w:t>
                  </w:r>
                  <w:r w:rsidR="00242980" w:rsidRPr="002E0336">
                    <w:rPr>
                      <w:rFonts w:ascii="Arial" w:hAnsi="Arial" w:cs="Arial"/>
                      <w:b/>
                      <w:color w:val="7030A0"/>
                    </w:rPr>
                    <w:t>, 2020 at CWRDM, Kozhikode</w:t>
                  </w:r>
                </w:p>
              </w:txbxContent>
            </v:textbox>
          </v:shape>
        </w:pict>
      </w:r>
      <w:r w:rsidR="00865922">
        <w:rPr>
          <w:rFonts w:ascii="Arial" w:hAnsi="Arial" w:cs="Arial"/>
          <w:noProof/>
          <w:lang w:eastAsia="zh-TW"/>
        </w:rPr>
        <w:pict w14:anchorId="13C321D7">
          <v:shape id="_x0000_s1036" type="#_x0000_t202" style="position:absolute;margin-left:123.45pt;margin-top:90.4pt;width:394.05pt;height:578.6pt;z-index:251678720;mso-position-horizontal-relative:text;mso-position-vertical-relative:text;mso-width-relative:margin;mso-height-relative:margin">
            <v:textbox style="mso-next-textbox:#_x0000_s1036">
              <w:txbxContent>
                <w:p w14:paraId="538E3DD9" w14:textId="77777777" w:rsidR="00660151" w:rsidRDefault="00660151" w:rsidP="00660151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14:paraId="12E785E0" w14:textId="77777777" w:rsidR="005E005D" w:rsidRDefault="000B2DC4" w:rsidP="005E005D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03</w:t>
                  </w:r>
                  <w:r w:rsidR="005E005D">
                    <w:rPr>
                      <w:rFonts w:ascii="Arial" w:hAnsi="Arial" w:cs="Arial"/>
                    </w:rPr>
                    <w:t>.</w:t>
                  </w:r>
                  <w:r w:rsidR="00EA3F75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>7</w:t>
                  </w:r>
                  <w:r w:rsidR="005E005D">
                    <w:rPr>
                      <w:rFonts w:ascii="Arial" w:hAnsi="Arial" w:cs="Arial"/>
                    </w:rPr>
                    <w:t>.</w:t>
                  </w:r>
                  <w:r w:rsidR="005E005D" w:rsidRPr="00055A35">
                    <w:rPr>
                      <w:rFonts w:ascii="Arial" w:hAnsi="Arial" w:cs="Arial"/>
                    </w:rPr>
                    <w:t>20</w:t>
                  </w:r>
                  <w:r w:rsidR="00EA3F75">
                    <w:rPr>
                      <w:rFonts w:ascii="Arial" w:hAnsi="Arial" w:cs="Arial"/>
                    </w:rPr>
                    <w:t>20</w:t>
                  </w:r>
                </w:p>
                <w:p w14:paraId="5707A642" w14:textId="77777777" w:rsidR="00EA3F75" w:rsidRDefault="00EA3F75" w:rsidP="00EA3F7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B82218B" w14:textId="77777777" w:rsidR="00EA3F75" w:rsidRDefault="00EA3F75" w:rsidP="00EA3F7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A4DBD18" w14:textId="77777777" w:rsidR="00EA3F75" w:rsidRPr="00747BA2" w:rsidRDefault="00EA3F75" w:rsidP="00EA3F7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035C1545" w14:textId="77777777" w:rsidR="00EA3F75" w:rsidRPr="00747BA2" w:rsidRDefault="00127F11" w:rsidP="00EA3F75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747BA2">
                    <w:rPr>
                      <w:b/>
                      <w:sz w:val="28"/>
                      <w:szCs w:val="28"/>
                      <w:u w:val="single"/>
                    </w:rPr>
                    <w:t xml:space="preserve">PARTICIPATION </w:t>
                  </w:r>
                  <w:r w:rsidR="00EA3F75" w:rsidRPr="00747BA2">
                    <w:rPr>
                      <w:b/>
                      <w:sz w:val="28"/>
                      <w:szCs w:val="28"/>
                      <w:u w:val="single"/>
                    </w:rPr>
                    <w:t>CERTIFICATE</w:t>
                  </w:r>
                </w:p>
                <w:p w14:paraId="7EA8997B" w14:textId="77777777" w:rsidR="00EA3F75" w:rsidRDefault="00EA3F75" w:rsidP="00EA3F75">
                  <w:pPr>
                    <w:jc w:val="center"/>
                    <w:rPr>
                      <w:b/>
                      <w:u w:val="single"/>
                    </w:rPr>
                  </w:pPr>
                </w:p>
                <w:p w14:paraId="25150456" w14:textId="77777777" w:rsidR="00127F11" w:rsidRDefault="00127F11" w:rsidP="00127F1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54C8F224" w14:textId="16B97B59" w:rsidR="00EA3F75" w:rsidRPr="00127F11" w:rsidRDefault="00127F11" w:rsidP="00127F1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127F11">
                    <w:rPr>
                      <w:rFonts w:asciiTheme="minorHAnsi" w:hAnsiTheme="minorHAnsi"/>
                      <w:sz w:val="28"/>
                      <w:szCs w:val="28"/>
                    </w:rPr>
                    <w:t>This is to certify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 t</w:t>
                  </w:r>
                  <w:r w:rsidRPr="00127F11">
                    <w:rPr>
                      <w:rFonts w:asciiTheme="minorHAnsi" w:hAnsiTheme="minorHAnsi"/>
                      <w:sz w:val="28"/>
                      <w:szCs w:val="28"/>
                    </w:rPr>
                    <w:t>hat</w:t>
                  </w:r>
                  <w:r w:rsidR="00865922">
                    <w:rPr>
                      <w:rFonts w:asciiTheme="minorHAnsi" w:hAnsiTheme="minorHAnsi"/>
                      <w:sz w:val="28"/>
                      <w:szCs w:val="28"/>
                    </w:rPr>
                    <w:t xml:space="preserve"> Roshni.K.S, Assistant Professor, Christ College (Autonomous),Irinjalakuda, Thrissur </w:t>
                  </w:r>
                  <w:r w:rsidR="00EA3F75" w:rsidRPr="00127F11">
                    <w:rPr>
                      <w:rFonts w:asciiTheme="minorHAnsi" w:hAnsiTheme="minorHAnsi"/>
                      <w:sz w:val="28"/>
                      <w:szCs w:val="28"/>
                    </w:rPr>
                    <w:t xml:space="preserve">has attended the </w:t>
                  </w:r>
                  <w:r w:rsidR="00747BA2" w:rsidRPr="00747BA2">
                    <w:rPr>
                      <w:rFonts w:asciiTheme="minorHAnsi" w:hAnsiTheme="minorHAnsi"/>
                      <w:sz w:val="28"/>
                      <w:szCs w:val="28"/>
                    </w:rPr>
                    <w:t>WEBINAR</w:t>
                  </w:r>
                  <w:r w:rsidR="00747BA2">
                    <w:rPr>
                      <w:rFonts w:asciiTheme="minorHAnsi" w:hAnsiTheme="minorHAnsi"/>
                      <w:sz w:val="28"/>
                      <w:szCs w:val="28"/>
                    </w:rPr>
                    <w:t xml:space="preserve"> on "Advanced Techniques in Groundwater Resources Management held on 3rd July 2020" at CWRDM Kozhikode</w:t>
                  </w:r>
                  <w:r w:rsidR="00EA3F75" w:rsidRPr="00127F11">
                    <w:rPr>
                      <w:rFonts w:asciiTheme="minorHAnsi" w:hAnsiTheme="minorHAnsi"/>
                      <w:sz w:val="28"/>
                      <w:szCs w:val="28"/>
                    </w:rPr>
                    <w:t xml:space="preserve">. </w:t>
                  </w:r>
                </w:p>
                <w:p w14:paraId="3BFE2C70" w14:textId="77777777" w:rsidR="00660151" w:rsidRDefault="00660151" w:rsidP="006601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14:paraId="20FBAAF8" w14:textId="77777777" w:rsidR="00304016" w:rsidRDefault="00660151" w:rsidP="006601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="00304016">
                    <w:rPr>
                      <w:rFonts w:ascii="Arial" w:hAnsi="Arial" w:cs="Arial"/>
                    </w:rPr>
                    <w:tab/>
                  </w:r>
                  <w:r w:rsidR="00304016">
                    <w:rPr>
                      <w:rFonts w:ascii="Arial" w:hAnsi="Arial" w:cs="Arial"/>
                    </w:rPr>
                    <w:tab/>
                  </w:r>
                  <w:r w:rsidR="00304016">
                    <w:rPr>
                      <w:rFonts w:ascii="Arial" w:hAnsi="Arial" w:cs="Arial"/>
                    </w:rPr>
                    <w:tab/>
                  </w:r>
                  <w:r w:rsidR="00304016">
                    <w:rPr>
                      <w:rFonts w:ascii="Arial" w:hAnsi="Arial" w:cs="Arial"/>
                    </w:rPr>
                    <w:tab/>
                  </w:r>
                  <w:r w:rsidR="00304016">
                    <w:rPr>
                      <w:rFonts w:ascii="Arial" w:hAnsi="Arial" w:cs="Arial"/>
                    </w:rPr>
                    <w:tab/>
                  </w:r>
                  <w:r w:rsidR="00304016">
                    <w:rPr>
                      <w:rFonts w:ascii="Arial" w:hAnsi="Arial" w:cs="Arial"/>
                    </w:rPr>
                    <w:tab/>
                  </w:r>
                  <w:r w:rsidR="00304016">
                    <w:rPr>
                      <w:rFonts w:ascii="Arial" w:hAnsi="Arial" w:cs="Arial"/>
                    </w:rPr>
                    <w:tab/>
                  </w:r>
                  <w:r w:rsidR="005E005D">
                    <w:rPr>
                      <w:rFonts w:ascii="Arial" w:hAnsi="Arial" w:cs="Arial"/>
                    </w:rPr>
                    <w:t xml:space="preserve">    </w:t>
                  </w:r>
                  <w:r w:rsidR="00EF0B27">
                    <w:rPr>
                      <w:rFonts w:ascii="Arial" w:hAnsi="Arial" w:cs="Arial"/>
                    </w:rPr>
                    <w:t xml:space="preserve">                        </w:t>
                  </w:r>
                  <w:r w:rsidR="005E005D">
                    <w:rPr>
                      <w:rFonts w:ascii="Arial" w:hAnsi="Arial" w:cs="Arial"/>
                    </w:rPr>
                    <w:t xml:space="preserve">  </w:t>
                  </w:r>
                  <w:r w:rsidR="0070607F" w:rsidRPr="0070607F">
                    <w:rPr>
                      <w:rFonts w:ascii="Arial" w:hAnsi="Arial" w:cs="Arial"/>
                      <w:noProof/>
                      <w:lang w:val="en-IN" w:eastAsia="en-IN"/>
                    </w:rPr>
                    <w:drawing>
                      <wp:inline distT="0" distB="0" distL="0" distR="0" wp14:anchorId="2BE31171" wp14:editId="4120E52C">
                        <wp:extent cx="1181100" cy="330729"/>
                        <wp:effectExtent l="19050" t="0" r="0" b="0"/>
                        <wp:docPr id="4" name="Picture 0" descr="Sushantha sir signa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shantha sir signatur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9210" cy="330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1DA9D3E" w14:textId="77777777" w:rsidR="00660151" w:rsidRPr="00BE55EF" w:rsidRDefault="00304016" w:rsidP="00660151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="00660151" w:rsidRPr="00BE55EF">
                    <w:rPr>
                      <w:rFonts w:cs="Arial"/>
                      <w:sz w:val="28"/>
                      <w:szCs w:val="28"/>
                    </w:rPr>
                    <w:t>C</w:t>
                  </w:r>
                  <w:r w:rsidR="002E0336" w:rsidRPr="00BE55EF">
                    <w:rPr>
                      <w:rFonts w:cs="Arial"/>
                      <w:sz w:val="28"/>
                      <w:szCs w:val="28"/>
                    </w:rPr>
                    <w:t>hairman</w:t>
                  </w:r>
                </w:p>
                <w:p w14:paraId="6ACF59B8" w14:textId="77777777" w:rsidR="00660151" w:rsidRPr="00BE55EF" w:rsidRDefault="00660151" w:rsidP="00660151">
                  <w:pPr>
                    <w:ind w:left="2880" w:firstLine="1440"/>
                    <w:rPr>
                      <w:rFonts w:cs="Arial"/>
                      <w:sz w:val="28"/>
                      <w:szCs w:val="28"/>
                    </w:rPr>
                  </w:pPr>
                  <w:r w:rsidRPr="00BE55EF">
                    <w:rPr>
                      <w:rFonts w:cs="Arial"/>
                      <w:sz w:val="28"/>
                      <w:szCs w:val="28"/>
                    </w:rPr>
                    <w:tab/>
                    <w:t>(</w:t>
                  </w:r>
                  <w:proofErr w:type="spellStart"/>
                  <w:r w:rsidRPr="00BE55EF">
                    <w:rPr>
                      <w:rFonts w:cs="Arial"/>
                      <w:sz w:val="28"/>
                      <w:szCs w:val="28"/>
                    </w:rPr>
                    <w:t>Er</w:t>
                  </w:r>
                  <w:proofErr w:type="spellEnd"/>
                  <w:r w:rsidRPr="00BE55EF">
                    <w:rPr>
                      <w:rFonts w:cs="Arial"/>
                      <w:sz w:val="28"/>
                      <w:szCs w:val="28"/>
                    </w:rPr>
                    <w:t xml:space="preserve">. C.M. </w:t>
                  </w:r>
                  <w:proofErr w:type="spellStart"/>
                  <w:r w:rsidRPr="00BE55EF">
                    <w:rPr>
                      <w:rFonts w:cs="Arial"/>
                      <w:sz w:val="28"/>
                      <w:szCs w:val="28"/>
                    </w:rPr>
                    <w:t>Sushanth</w:t>
                  </w:r>
                  <w:proofErr w:type="spellEnd"/>
                  <w:r w:rsidRPr="00BE55EF">
                    <w:rPr>
                      <w:rFonts w:cs="Arial"/>
                      <w:sz w:val="28"/>
                      <w:szCs w:val="28"/>
                    </w:rPr>
                    <w:t>)</w:t>
                  </w:r>
                </w:p>
                <w:p w14:paraId="2FB1CDF9" w14:textId="77777777" w:rsidR="00242980" w:rsidRPr="00C14D32" w:rsidRDefault="00242980" w:rsidP="00C14D32"/>
              </w:txbxContent>
            </v:textbox>
          </v:shape>
        </w:pict>
      </w:r>
      <w:r w:rsidR="00865922">
        <w:rPr>
          <w:rFonts w:ascii="Arial" w:hAnsi="Arial" w:cs="Arial"/>
          <w:noProof/>
          <w:lang w:eastAsia="zh-TW"/>
        </w:rPr>
        <w:pict w14:anchorId="3FF5F971">
          <v:shape id="_x0000_s1038" type="#_x0000_t202" style="position:absolute;margin-left:-49.5pt;margin-top:90.4pt;width:172.95pt;height:578.6pt;z-index:251680768;mso-position-horizontal-relative:text;mso-position-vertical-relative:text;mso-width-relative:margin;mso-height-relative:margin">
            <v:textbox style="mso-next-textbox:#_x0000_s1038">
              <w:txbxContent>
                <w:p w14:paraId="16138838" w14:textId="77777777" w:rsidR="002E0336" w:rsidRDefault="002E0336" w:rsidP="00102DAA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  <w:p w14:paraId="065D872B" w14:textId="77777777" w:rsidR="00102DAA" w:rsidRPr="00127F11" w:rsidRDefault="00102DAA" w:rsidP="00102DAA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127F11">
                    <w:rPr>
                      <w:rFonts w:ascii="Arial" w:hAnsi="Arial" w:cs="Arial"/>
                      <w:b/>
                    </w:rPr>
                    <w:t>ORGANISING COMMITTEE</w:t>
                  </w:r>
                </w:p>
                <w:p w14:paraId="4D172049" w14:textId="77777777" w:rsidR="00127F11" w:rsidRDefault="00127F11" w:rsidP="00102DAA">
                  <w:pPr>
                    <w:spacing w:after="0" w:line="240" w:lineRule="auto"/>
                    <w:ind w:left="720"/>
                    <w:rPr>
                      <w:rFonts w:ascii="Arial" w:hAnsi="Arial" w:cs="Arial"/>
                      <w:b/>
                    </w:rPr>
                  </w:pPr>
                </w:p>
                <w:p w14:paraId="0B3E7C0C" w14:textId="77777777" w:rsidR="00127F11" w:rsidRPr="002E0336" w:rsidRDefault="00127F11" w:rsidP="00127F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  <w:p w14:paraId="77297E92" w14:textId="77777777" w:rsidR="00127F11" w:rsidRPr="002E0336" w:rsidRDefault="00127F11" w:rsidP="00127F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2E0336">
                    <w:rPr>
                      <w:rFonts w:ascii="Arial" w:hAnsi="Arial" w:cs="Arial"/>
                      <w:b/>
                      <w:color w:val="FF0000"/>
                    </w:rPr>
                    <w:t>Moderator:</w:t>
                  </w:r>
                </w:p>
                <w:p w14:paraId="0DE9994F" w14:textId="77777777" w:rsidR="00127F11" w:rsidRPr="00127F11" w:rsidRDefault="00127F11" w:rsidP="00127F11">
                  <w:pPr>
                    <w:spacing w:after="0" w:line="240" w:lineRule="auto"/>
                    <w:rPr>
                      <w:rFonts w:ascii="Arial" w:hAnsi="Arial" w:cs="Arial"/>
                      <w:i/>
                    </w:rPr>
                  </w:pPr>
                </w:p>
                <w:p w14:paraId="55AB1F53" w14:textId="77777777" w:rsidR="00127F11" w:rsidRDefault="00127F11" w:rsidP="00127F1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Dr.K.P.Sudheer</w:t>
                  </w:r>
                  <w:proofErr w:type="spellEnd"/>
                </w:p>
                <w:p w14:paraId="20DD92C3" w14:textId="77777777" w:rsidR="00127F11" w:rsidRDefault="00127F11" w:rsidP="00127F1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Executive Vice President</w:t>
                  </w:r>
                </w:p>
                <w:p w14:paraId="6F5413FC" w14:textId="77777777" w:rsidR="00127F11" w:rsidRDefault="00127F11" w:rsidP="00127F1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Kerala State Council for Science, Technology and Environment (KSCSTE)</w:t>
                  </w:r>
                </w:p>
                <w:p w14:paraId="078F9FE3" w14:textId="77777777" w:rsidR="00127F11" w:rsidRDefault="00127F11" w:rsidP="00127F1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Govt. of Kerala</w:t>
                  </w:r>
                </w:p>
                <w:p w14:paraId="2BF58C53" w14:textId="77777777" w:rsidR="00127F11" w:rsidRDefault="00127F11" w:rsidP="00127F1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Thiruvanathapuram</w:t>
                  </w:r>
                  <w:proofErr w:type="spellEnd"/>
                  <w:r w:rsidR="002E0336">
                    <w:rPr>
                      <w:rFonts w:ascii="Arial" w:hAnsi="Arial" w:cs="Arial"/>
                    </w:rPr>
                    <w:t xml:space="preserve"> 695004</w:t>
                  </w:r>
                </w:p>
                <w:p w14:paraId="06152339" w14:textId="77777777" w:rsidR="00127F11" w:rsidRDefault="00127F11" w:rsidP="00102DAA">
                  <w:pPr>
                    <w:spacing w:after="0" w:line="240" w:lineRule="auto"/>
                    <w:ind w:left="720"/>
                    <w:rPr>
                      <w:rFonts w:ascii="Arial" w:hAnsi="Arial" w:cs="Arial"/>
                    </w:rPr>
                  </w:pPr>
                </w:p>
                <w:p w14:paraId="73F4F7BA" w14:textId="77777777" w:rsidR="00127F11" w:rsidRPr="002E0336" w:rsidRDefault="00127F11" w:rsidP="00127F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2E0336">
                    <w:rPr>
                      <w:rFonts w:ascii="Arial" w:hAnsi="Arial" w:cs="Arial"/>
                      <w:b/>
                      <w:color w:val="FF0000"/>
                    </w:rPr>
                    <w:t>Speaker:</w:t>
                  </w:r>
                </w:p>
                <w:p w14:paraId="17D0995A" w14:textId="77777777" w:rsidR="00127F11" w:rsidRDefault="00127F11" w:rsidP="00127F1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3897D20F" w14:textId="77777777" w:rsidR="00127F11" w:rsidRDefault="00127F11" w:rsidP="00127F1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Prof. </w:t>
                  </w:r>
                  <w:proofErr w:type="spellStart"/>
                  <w:r>
                    <w:rPr>
                      <w:rFonts w:ascii="Arial" w:hAnsi="Arial" w:cs="Arial"/>
                    </w:rPr>
                    <w:t>L.Elango</w:t>
                  </w:r>
                  <w:proofErr w:type="spellEnd"/>
                </w:p>
                <w:p w14:paraId="3362646A" w14:textId="77777777" w:rsidR="002E0336" w:rsidRDefault="002E0336" w:rsidP="00127F1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Professor</w:t>
                  </w:r>
                </w:p>
                <w:p w14:paraId="60B2FD9D" w14:textId="77777777" w:rsidR="002E0336" w:rsidRDefault="002E0336" w:rsidP="00127F1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Dept. of Geology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Anna University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Chennai 600025</w:t>
                  </w:r>
                </w:p>
                <w:p w14:paraId="4DB85856" w14:textId="77777777" w:rsidR="002E0336" w:rsidRDefault="002E0336" w:rsidP="00127F1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</w:p>
                <w:p w14:paraId="3421AF17" w14:textId="77777777" w:rsidR="002E0336" w:rsidRDefault="002E0336" w:rsidP="00127F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hd w:val="clear" w:color="auto" w:fill="FFFFFF"/>
                    </w:rPr>
                  </w:pPr>
                  <w:r w:rsidRPr="002E0336">
                    <w:rPr>
                      <w:rFonts w:ascii="Arial" w:hAnsi="Arial" w:cs="Arial"/>
                      <w:b/>
                      <w:color w:val="FF0000"/>
                      <w:shd w:val="clear" w:color="auto" w:fill="FFFFFF"/>
                    </w:rPr>
                    <w:t>Chairpersons</w:t>
                  </w:r>
                  <w:r>
                    <w:rPr>
                      <w:rFonts w:ascii="Arial" w:hAnsi="Arial" w:cs="Arial"/>
                      <w:b/>
                      <w:color w:val="FF0000"/>
                      <w:shd w:val="clear" w:color="auto" w:fill="FFFFFF"/>
                    </w:rPr>
                    <w:t>:</w:t>
                  </w:r>
                </w:p>
                <w:p w14:paraId="0B46C2A6" w14:textId="77777777" w:rsidR="002E0336" w:rsidRDefault="002E0336" w:rsidP="00127F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hd w:val="clear" w:color="auto" w:fill="FFFFFF"/>
                    </w:rPr>
                  </w:pPr>
                </w:p>
                <w:p w14:paraId="34A6241C" w14:textId="77777777" w:rsidR="002E0336" w:rsidRDefault="002E0336" w:rsidP="00127F11">
                  <w:pPr>
                    <w:spacing w:after="0" w:line="240" w:lineRule="auto"/>
                    <w:rPr>
                      <w:rFonts w:ascii="Arial" w:hAnsi="Arial" w:cs="Arial"/>
                      <w:shd w:val="clear" w:color="auto" w:fill="FFFFFF"/>
                    </w:rPr>
                  </w:pPr>
                  <w:proofErr w:type="spellStart"/>
                  <w:r w:rsidRPr="002E0336">
                    <w:rPr>
                      <w:rFonts w:ascii="Arial" w:hAnsi="Arial" w:cs="Arial"/>
                      <w:shd w:val="clear" w:color="auto" w:fill="FFFFFF"/>
                    </w:rPr>
                    <w:t>Er</w:t>
                  </w:r>
                  <w:proofErr w:type="spellEnd"/>
                  <w:r w:rsidRPr="002E0336">
                    <w:rPr>
                      <w:rFonts w:ascii="Arial" w:hAnsi="Arial" w:cs="Arial"/>
                      <w:shd w:val="clear" w:color="auto" w:fill="FFFFFF"/>
                    </w:rPr>
                    <w:t xml:space="preserve">. </w:t>
                  </w:r>
                  <w:proofErr w:type="spellStart"/>
                  <w:r w:rsidRPr="002E0336">
                    <w:rPr>
                      <w:rFonts w:ascii="Arial" w:hAnsi="Arial" w:cs="Arial"/>
                      <w:shd w:val="clear" w:color="auto" w:fill="FFFFFF"/>
                    </w:rPr>
                    <w:t>C.M.</w:t>
                  </w:r>
                  <w:r>
                    <w:rPr>
                      <w:rFonts w:ascii="Arial" w:hAnsi="Arial" w:cs="Arial"/>
                      <w:shd w:val="clear" w:color="auto" w:fill="FFFFFF"/>
                    </w:rPr>
                    <w:t>Sushanth</w:t>
                  </w:r>
                  <w:proofErr w:type="spellEnd"/>
                </w:p>
                <w:p w14:paraId="64C41CC9" w14:textId="77777777" w:rsidR="002E0336" w:rsidRDefault="002E0336" w:rsidP="00127F11">
                  <w:pPr>
                    <w:spacing w:after="0" w:line="240" w:lineRule="auto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Senior Principal Scientist</w:t>
                  </w:r>
                </w:p>
                <w:p w14:paraId="52914A52" w14:textId="77777777" w:rsidR="002E0336" w:rsidRDefault="002E0336" w:rsidP="00127F11">
                  <w:pPr>
                    <w:spacing w:after="0" w:line="240" w:lineRule="auto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Groundwater Division</w:t>
                  </w:r>
                </w:p>
                <w:p w14:paraId="2ADD1CEF" w14:textId="77777777" w:rsidR="002E0336" w:rsidRDefault="002E0336" w:rsidP="00127F11">
                  <w:pPr>
                    <w:spacing w:after="0" w:line="240" w:lineRule="auto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CWRDM</w:t>
                  </w:r>
                </w:p>
                <w:p w14:paraId="7FABBAF0" w14:textId="77777777" w:rsidR="002E0336" w:rsidRDefault="002E0336" w:rsidP="00127F11">
                  <w:pPr>
                    <w:spacing w:after="0" w:line="240" w:lineRule="auto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Kozhikode 673571</w:t>
                  </w:r>
                </w:p>
                <w:p w14:paraId="7A2F7947" w14:textId="77777777" w:rsidR="002E0336" w:rsidRDefault="002E0336" w:rsidP="002E033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2E0336">
                    <w:rPr>
                      <w:rFonts w:ascii="Arial" w:hAnsi="Arial" w:cs="Arial"/>
                    </w:rPr>
                    <w:t>Tel: +91 4952351854</w:t>
                  </w:r>
                </w:p>
                <w:p w14:paraId="0A4C8ECF" w14:textId="77777777" w:rsidR="002E0336" w:rsidRDefault="002E0336" w:rsidP="002E033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360F51F9" w14:textId="77777777" w:rsidR="002E0336" w:rsidRDefault="002E0336" w:rsidP="002E033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Dr. </w:t>
                  </w:r>
                  <w:proofErr w:type="spellStart"/>
                  <w:r>
                    <w:rPr>
                      <w:rFonts w:ascii="Arial" w:hAnsi="Arial" w:cs="Arial"/>
                    </w:rPr>
                    <w:t>C.P.Priju</w:t>
                  </w:r>
                  <w:proofErr w:type="spellEnd"/>
                </w:p>
                <w:p w14:paraId="04C88ED5" w14:textId="77777777" w:rsidR="002E0336" w:rsidRPr="002E0336" w:rsidRDefault="002E0336" w:rsidP="002E033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Scientist</w:t>
                  </w:r>
                </w:p>
                <w:p w14:paraId="1D1C3EE6" w14:textId="77777777" w:rsidR="002E0336" w:rsidRDefault="002E0336" w:rsidP="002E0336">
                  <w:pPr>
                    <w:spacing w:after="0" w:line="240" w:lineRule="auto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Groundwater Division</w:t>
                  </w:r>
                </w:p>
                <w:p w14:paraId="5FA5B5E6" w14:textId="77777777" w:rsidR="002E0336" w:rsidRDefault="002E0336" w:rsidP="002E0336">
                  <w:pPr>
                    <w:spacing w:after="0" w:line="240" w:lineRule="auto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CWRDM</w:t>
                  </w:r>
                </w:p>
                <w:p w14:paraId="7340292B" w14:textId="77777777" w:rsidR="002E0336" w:rsidRDefault="002E0336" w:rsidP="002E0336">
                  <w:pPr>
                    <w:spacing w:after="0" w:line="240" w:lineRule="auto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Kozhikode 673571</w:t>
                  </w:r>
                </w:p>
                <w:p w14:paraId="7F78570B" w14:textId="77777777" w:rsidR="002E0336" w:rsidRDefault="002E0336" w:rsidP="002E0336">
                  <w:pPr>
                    <w:spacing w:after="0" w:line="240" w:lineRule="auto"/>
                    <w:rPr>
                      <w:rFonts w:ascii="Arial" w:hAnsi="Arial" w:cs="Arial"/>
                      <w:shd w:val="clear" w:color="auto" w:fill="FFFFFF"/>
                    </w:rPr>
                  </w:pPr>
                </w:p>
                <w:p w14:paraId="46B04E16" w14:textId="77777777" w:rsidR="002E0336" w:rsidRDefault="002E0336" w:rsidP="002E0336">
                  <w:pPr>
                    <w:spacing w:after="0" w:line="240" w:lineRule="auto"/>
                    <w:rPr>
                      <w:rFonts w:ascii="Arial" w:hAnsi="Arial" w:cs="Arial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" w:hAnsi="Arial" w:cs="Arial"/>
                      <w:shd w:val="clear" w:color="auto" w:fill="FFFFFF"/>
                    </w:rPr>
                    <w:t>Dr.Arun</w:t>
                  </w:r>
                  <w:proofErr w:type="spellEnd"/>
                  <w:r>
                    <w:rPr>
                      <w:rFonts w:ascii="Arial" w:hAnsi="Arial" w:cs="Arial"/>
                      <w:shd w:val="clear" w:color="auto" w:fill="FFFFFF"/>
                    </w:rPr>
                    <w:t xml:space="preserve"> P.R</w:t>
                  </w:r>
                </w:p>
                <w:p w14:paraId="74B07D07" w14:textId="77777777" w:rsidR="002E0336" w:rsidRPr="002E0336" w:rsidRDefault="002E0336" w:rsidP="002E033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Scientist</w:t>
                  </w:r>
                </w:p>
                <w:p w14:paraId="31B969FC" w14:textId="77777777" w:rsidR="002E0336" w:rsidRDefault="002E0336" w:rsidP="002E0336">
                  <w:pPr>
                    <w:spacing w:after="0" w:line="240" w:lineRule="auto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Groundwater Division</w:t>
                  </w:r>
                </w:p>
                <w:p w14:paraId="3123A684" w14:textId="77777777" w:rsidR="002E0336" w:rsidRDefault="002E0336" w:rsidP="002E0336">
                  <w:pPr>
                    <w:spacing w:after="0" w:line="240" w:lineRule="auto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CWRDM</w:t>
                  </w:r>
                </w:p>
                <w:p w14:paraId="3FB7D1BF" w14:textId="77777777" w:rsidR="002E0336" w:rsidRDefault="002E0336" w:rsidP="002E0336">
                  <w:pPr>
                    <w:spacing w:after="0" w:line="240" w:lineRule="auto"/>
                    <w:rPr>
                      <w:rFonts w:ascii="Arial" w:hAnsi="Arial" w:cs="Arial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hd w:val="clear" w:color="auto" w:fill="FFFFFF"/>
                    </w:rPr>
                    <w:t>Kozhikode 673571</w:t>
                  </w:r>
                </w:p>
                <w:p w14:paraId="09F66448" w14:textId="77777777" w:rsidR="002E0336" w:rsidRDefault="002E0336" w:rsidP="002E0336">
                  <w:pPr>
                    <w:spacing w:after="0" w:line="240" w:lineRule="auto"/>
                    <w:rPr>
                      <w:rFonts w:ascii="Arial" w:hAnsi="Arial" w:cs="Arial"/>
                      <w:shd w:val="clear" w:color="auto" w:fill="FFFFFF"/>
                    </w:rPr>
                  </w:pPr>
                </w:p>
                <w:p w14:paraId="4C71D41B" w14:textId="77777777" w:rsidR="002E0336" w:rsidRPr="002E0336" w:rsidRDefault="002E0336" w:rsidP="00127F1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45E2E141" w14:textId="77777777" w:rsidR="00127F11" w:rsidRPr="00127F11" w:rsidRDefault="00127F11" w:rsidP="00127F1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2BE86576" w14:textId="77777777" w:rsidR="00102DAA" w:rsidRPr="002E06D9" w:rsidRDefault="00102DAA" w:rsidP="00D337A0">
                  <w:pPr>
                    <w:spacing w:after="0" w:line="240" w:lineRule="auto"/>
                    <w:ind w:left="360"/>
                    <w:rPr>
                      <w:rFonts w:ascii="Arial" w:hAnsi="Arial" w:cs="Arial"/>
                      <w:sz w:val="11"/>
                      <w:szCs w:val="11"/>
                    </w:rPr>
                  </w:pPr>
                </w:p>
              </w:txbxContent>
            </v:textbox>
          </v:shape>
        </w:pict>
      </w:r>
      <w:r w:rsidR="00865922">
        <w:rPr>
          <w:rFonts w:ascii="Arial" w:hAnsi="Arial" w:cs="Arial"/>
          <w:noProof/>
          <w:lang w:eastAsia="zh-TW"/>
        </w:rPr>
        <w:pict w14:anchorId="5A6F30B3">
          <v:shape id="_x0000_s1030" type="#_x0000_t202" style="position:absolute;margin-left:-49.5pt;margin-top:-54.75pt;width:567pt;height:145.15pt;z-index:251659263;mso-position-horizontal-relative:text;mso-position-vertical-relative:text;mso-width-relative:margin;mso-height-relative:margin" fillcolor="#c6d9f1 [671]">
            <v:textbox style="mso-next-textbox:#_x0000_s1030">
              <w:txbxContent>
                <w:p w14:paraId="64946521" w14:textId="77777777" w:rsidR="00FE1C47" w:rsidRDefault="00FE1C47">
                  <w:pPr>
                    <w:rPr>
                      <w:noProof/>
                      <w:lang w:val="en-IN" w:eastAsia="en-IN"/>
                    </w:rPr>
                  </w:pPr>
                  <w:r>
                    <w:rPr>
                      <w:noProof/>
                      <w:lang w:val="en-IN" w:eastAsia="en-IN"/>
                    </w:rPr>
                    <w:t xml:space="preserve">                                                                                                                                                                                                    </w:t>
                  </w:r>
                </w:p>
                <w:p w14:paraId="2BF89FE5" w14:textId="77777777" w:rsidR="00FE1C47" w:rsidRDefault="00FE1C47">
                  <w:pPr>
                    <w:rPr>
                      <w:noProof/>
                      <w:lang w:val="en-IN" w:eastAsia="en-IN"/>
                    </w:rPr>
                  </w:pPr>
                  <w:r>
                    <w:rPr>
                      <w:noProof/>
                      <w:lang w:val="en-IN" w:eastAsia="en-IN"/>
                    </w:rPr>
                    <w:t xml:space="preserve">                                                                                                                                                                                                 </w:t>
                  </w:r>
                </w:p>
                <w:p w14:paraId="7C1AE629" w14:textId="77777777" w:rsidR="00E96728" w:rsidRDefault="00FE1C47">
                  <w:r>
                    <w:rPr>
                      <w:noProof/>
                      <w:lang w:val="en-IN" w:eastAsia="en-IN"/>
                    </w:rPr>
                    <w:t xml:space="preserve">                                                                                                                                                                    </w:t>
                  </w:r>
                  <w:r w:rsidR="00DE6875">
                    <w:rPr>
                      <w:noProof/>
                      <w:lang w:val="en-IN" w:eastAsia="en-IN"/>
                    </w:rPr>
                    <w:t xml:space="preserve">                           </w:t>
                  </w:r>
                  <w:r>
                    <w:rPr>
                      <w:noProof/>
                      <w:lang w:val="en-IN" w:eastAsia="en-IN"/>
                    </w:rPr>
                    <w:t xml:space="preserve"> </w:t>
                  </w:r>
                  <w:r w:rsidR="00DE6875">
                    <w:rPr>
                      <w:noProof/>
                      <w:lang w:val="en-IN" w:eastAsia="en-IN"/>
                    </w:rPr>
                    <w:t xml:space="preserve">    </w:t>
                  </w: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 wp14:anchorId="26049E5E" wp14:editId="1A3C41FC">
                        <wp:extent cx="749872" cy="792000"/>
                        <wp:effectExtent l="19050" t="0" r="0" b="0"/>
                        <wp:docPr id="9" name="Picture 8" descr="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mblem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9872" cy="79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65922">
        <w:rPr>
          <w:rFonts w:ascii="Arial" w:hAnsi="Arial" w:cs="Arial"/>
          <w:noProof/>
          <w:lang w:eastAsia="zh-TW"/>
        </w:rPr>
        <w:pict w14:anchorId="76AC3C42">
          <v:shape id="_x0000_s1026" type="#_x0000_t202" style="position:absolute;margin-left:-49.5pt;margin-top:-40.6pt;width:567pt;height:22.2pt;z-index:251660288;mso-position-horizontal-relative:text;mso-position-vertical-relative:text;mso-width-relative:margin;mso-height-relative:margin" fillcolor="#00b0f0">
            <v:textbox style="mso-next-textbox:#_x0000_s1026">
              <w:txbxContent>
                <w:p w14:paraId="2DCBEAB6" w14:textId="77777777" w:rsidR="00313AA5" w:rsidRPr="0060413D" w:rsidRDefault="00313AA5" w:rsidP="00313AA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</w:rPr>
                  </w:pPr>
                  <w:r w:rsidRPr="0060413D">
                    <w:rPr>
                      <w:rFonts w:ascii="Arial" w:hAnsi="Arial" w:cs="Arial"/>
                      <w:b/>
                      <w:color w:val="FFFFFF" w:themeColor="background1"/>
                      <w:sz w:val="24"/>
                    </w:rPr>
                    <w:t>KSCSTE-CENTRE FOR WATER RESOURCES DEVELOPMENT AND MANAGEMENT, KOZHIKODE</w:t>
                  </w:r>
                </w:p>
              </w:txbxContent>
            </v:textbox>
          </v:shape>
        </w:pict>
      </w:r>
    </w:p>
    <w:sectPr w:rsidR="00B918A0" w:rsidRPr="00313AA5" w:rsidSect="00FF2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AA5"/>
    <w:rsid w:val="000034BA"/>
    <w:rsid w:val="0007317A"/>
    <w:rsid w:val="00090E3D"/>
    <w:rsid w:val="00092FE9"/>
    <w:rsid w:val="000B2DC4"/>
    <w:rsid w:val="00102DAA"/>
    <w:rsid w:val="00111D64"/>
    <w:rsid w:val="001173D6"/>
    <w:rsid w:val="0012307C"/>
    <w:rsid w:val="00127F11"/>
    <w:rsid w:val="0014140B"/>
    <w:rsid w:val="00143486"/>
    <w:rsid w:val="00183631"/>
    <w:rsid w:val="00186B3A"/>
    <w:rsid w:val="001E124A"/>
    <w:rsid w:val="001F2043"/>
    <w:rsid w:val="00213372"/>
    <w:rsid w:val="00237CD2"/>
    <w:rsid w:val="00242980"/>
    <w:rsid w:val="002667E7"/>
    <w:rsid w:val="00280B77"/>
    <w:rsid w:val="002A0DE1"/>
    <w:rsid w:val="002D7AF6"/>
    <w:rsid w:val="002E0336"/>
    <w:rsid w:val="002E06D9"/>
    <w:rsid w:val="00304016"/>
    <w:rsid w:val="00307DFD"/>
    <w:rsid w:val="00313AA5"/>
    <w:rsid w:val="00330005"/>
    <w:rsid w:val="0033795D"/>
    <w:rsid w:val="00377914"/>
    <w:rsid w:val="003E00B6"/>
    <w:rsid w:val="004226DC"/>
    <w:rsid w:val="0043152B"/>
    <w:rsid w:val="00437335"/>
    <w:rsid w:val="0045125E"/>
    <w:rsid w:val="00453515"/>
    <w:rsid w:val="0047691E"/>
    <w:rsid w:val="004E62BF"/>
    <w:rsid w:val="004F3D8B"/>
    <w:rsid w:val="004F63A4"/>
    <w:rsid w:val="00524ED0"/>
    <w:rsid w:val="00533756"/>
    <w:rsid w:val="00543608"/>
    <w:rsid w:val="005604D8"/>
    <w:rsid w:val="00566C65"/>
    <w:rsid w:val="00587461"/>
    <w:rsid w:val="005A30AB"/>
    <w:rsid w:val="005E005D"/>
    <w:rsid w:val="005F7B37"/>
    <w:rsid w:val="0060413D"/>
    <w:rsid w:val="006059E3"/>
    <w:rsid w:val="006163EB"/>
    <w:rsid w:val="00625438"/>
    <w:rsid w:val="00660151"/>
    <w:rsid w:val="00684139"/>
    <w:rsid w:val="006B2758"/>
    <w:rsid w:val="006F68EA"/>
    <w:rsid w:val="0070607F"/>
    <w:rsid w:val="00747BA2"/>
    <w:rsid w:val="007555E1"/>
    <w:rsid w:val="00773697"/>
    <w:rsid w:val="00806398"/>
    <w:rsid w:val="00825979"/>
    <w:rsid w:val="00833BBF"/>
    <w:rsid w:val="00854CC1"/>
    <w:rsid w:val="008649F5"/>
    <w:rsid w:val="00865922"/>
    <w:rsid w:val="00867A56"/>
    <w:rsid w:val="008949E2"/>
    <w:rsid w:val="008A293E"/>
    <w:rsid w:val="008C2979"/>
    <w:rsid w:val="008E077E"/>
    <w:rsid w:val="00937910"/>
    <w:rsid w:val="00941342"/>
    <w:rsid w:val="0096363D"/>
    <w:rsid w:val="009B717A"/>
    <w:rsid w:val="009D77A0"/>
    <w:rsid w:val="009E6FBD"/>
    <w:rsid w:val="009F11F8"/>
    <w:rsid w:val="00A21DED"/>
    <w:rsid w:val="00A36394"/>
    <w:rsid w:val="00A67B8E"/>
    <w:rsid w:val="00A93291"/>
    <w:rsid w:val="00B86C41"/>
    <w:rsid w:val="00B915F8"/>
    <w:rsid w:val="00B9387C"/>
    <w:rsid w:val="00BC5ABF"/>
    <w:rsid w:val="00BE55EF"/>
    <w:rsid w:val="00C05E93"/>
    <w:rsid w:val="00C14D32"/>
    <w:rsid w:val="00C34084"/>
    <w:rsid w:val="00C52592"/>
    <w:rsid w:val="00C738D7"/>
    <w:rsid w:val="00CB7339"/>
    <w:rsid w:val="00D01EE9"/>
    <w:rsid w:val="00D317CB"/>
    <w:rsid w:val="00D337A0"/>
    <w:rsid w:val="00D908B3"/>
    <w:rsid w:val="00D9493A"/>
    <w:rsid w:val="00D969A1"/>
    <w:rsid w:val="00DA7E52"/>
    <w:rsid w:val="00DC2E84"/>
    <w:rsid w:val="00DE23F7"/>
    <w:rsid w:val="00DE6875"/>
    <w:rsid w:val="00E514BE"/>
    <w:rsid w:val="00E5743A"/>
    <w:rsid w:val="00E96728"/>
    <w:rsid w:val="00EA3F75"/>
    <w:rsid w:val="00ED0029"/>
    <w:rsid w:val="00EF0B27"/>
    <w:rsid w:val="00EF5166"/>
    <w:rsid w:val="00F14DD1"/>
    <w:rsid w:val="00F171EB"/>
    <w:rsid w:val="00F257B4"/>
    <w:rsid w:val="00F9268B"/>
    <w:rsid w:val="00FA3DDF"/>
    <w:rsid w:val="00FB4320"/>
    <w:rsid w:val="00FE1C47"/>
    <w:rsid w:val="00FE3042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100268B7"/>
  <w15:docId w15:val="{05B10FD0-E5E3-4219-960B-DE37E828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38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6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39E2-360F-4934-91D7-B5482FEA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2019-11-14T08:43:00Z</cp:lastPrinted>
  <dcterms:created xsi:type="dcterms:W3CDTF">2020-02-25T04:46:00Z</dcterms:created>
  <dcterms:modified xsi:type="dcterms:W3CDTF">2020-07-10T13:08:00Z</dcterms:modified>
</cp:coreProperties>
</file>